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50BA" w:rsidRDefault="008050BA" w:rsidP="008050BA">
      <w:pPr>
        <w:pStyle w:val="a3"/>
        <w:tabs>
          <w:tab w:val="left" w:pos="3465"/>
          <w:tab w:val="left" w:pos="3585"/>
          <w:tab w:val="center" w:pos="4857"/>
        </w:tabs>
        <w:rPr>
          <w:b/>
          <w:szCs w:val="28"/>
        </w:rPr>
      </w:pPr>
      <w:r>
        <w:rPr>
          <w:b/>
          <w:szCs w:val="28"/>
        </w:rPr>
        <w:t xml:space="preserve">Восточно-Казахстанский технический </w:t>
      </w:r>
    </w:p>
    <w:p w:rsidR="008050BA" w:rsidRDefault="008050BA" w:rsidP="008050BA">
      <w:pPr>
        <w:pStyle w:val="a3"/>
        <w:tabs>
          <w:tab w:val="left" w:pos="3465"/>
          <w:tab w:val="left" w:pos="3585"/>
          <w:tab w:val="center" w:pos="4857"/>
        </w:tabs>
        <w:rPr>
          <w:b/>
          <w:szCs w:val="28"/>
        </w:rPr>
      </w:pPr>
      <w:r>
        <w:rPr>
          <w:b/>
          <w:szCs w:val="28"/>
        </w:rPr>
        <w:t xml:space="preserve">университет имени Д. </w:t>
      </w:r>
      <w:proofErr w:type="spellStart"/>
      <w:r>
        <w:rPr>
          <w:b/>
          <w:szCs w:val="28"/>
        </w:rPr>
        <w:t>Серикбаева</w:t>
      </w:r>
      <w:proofErr w:type="spellEnd"/>
    </w:p>
    <w:p w:rsidR="008050BA" w:rsidRDefault="008050BA" w:rsidP="008050BA">
      <w:pPr>
        <w:pStyle w:val="a3"/>
        <w:tabs>
          <w:tab w:val="left" w:pos="3465"/>
          <w:tab w:val="left" w:pos="3585"/>
          <w:tab w:val="center" w:pos="4857"/>
        </w:tabs>
        <w:rPr>
          <w:b/>
          <w:szCs w:val="28"/>
        </w:rPr>
      </w:pPr>
      <w:r>
        <w:rPr>
          <w:b/>
          <w:szCs w:val="28"/>
        </w:rPr>
        <w:t xml:space="preserve">Школа архитектуры, строительства и </w:t>
      </w:r>
      <w:r w:rsidR="004959E4">
        <w:rPr>
          <w:b/>
          <w:szCs w:val="28"/>
        </w:rPr>
        <w:t>энергетики</w:t>
      </w:r>
    </w:p>
    <w:p w:rsidR="008050BA" w:rsidRDefault="008050BA" w:rsidP="008050BA">
      <w:pPr>
        <w:pStyle w:val="a3"/>
        <w:tabs>
          <w:tab w:val="left" w:pos="3465"/>
          <w:tab w:val="left" w:pos="3585"/>
          <w:tab w:val="center" w:pos="4857"/>
        </w:tabs>
        <w:rPr>
          <w:b/>
          <w:szCs w:val="28"/>
        </w:rPr>
      </w:pPr>
    </w:p>
    <w:p w:rsidR="008050BA" w:rsidRDefault="008050BA" w:rsidP="008050BA">
      <w:pPr>
        <w:pStyle w:val="a3"/>
        <w:tabs>
          <w:tab w:val="left" w:pos="3465"/>
          <w:tab w:val="left" w:pos="3585"/>
          <w:tab w:val="center" w:pos="4857"/>
        </w:tabs>
        <w:rPr>
          <w:b/>
          <w:szCs w:val="28"/>
          <w:u w:val="single"/>
        </w:rPr>
      </w:pPr>
      <w:r>
        <w:rPr>
          <w:b/>
          <w:szCs w:val="28"/>
        </w:rPr>
        <w:t>задание</w:t>
      </w:r>
      <w:r>
        <w:rPr>
          <w:b/>
          <w:szCs w:val="28"/>
          <w:u w:val="single"/>
        </w:rPr>
        <w:t xml:space="preserve">       </w:t>
      </w:r>
    </w:p>
    <w:p w:rsidR="008050BA" w:rsidRDefault="008050BA" w:rsidP="008050BA">
      <w:pPr>
        <w:pStyle w:val="a3"/>
        <w:tabs>
          <w:tab w:val="left" w:pos="3465"/>
          <w:tab w:val="left" w:pos="3585"/>
          <w:tab w:val="center" w:pos="4857"/>
        </w:tabs>
        <w:rPr>
          <w:b/>
          <w:szCs w:val="28"/>
          <w:u w:val="single"/>
        </w:rPr>
      </w:pPr>
    </w:p>
    <w:p w:rsidR="008050BA" w:rsidRDefault="008050BA" w:rsidP="008050BA">
      <w:pPr>
        <w:pStyle w:val="a3"/>
        <w:tabs>
          <w:tab w:val="left" w:pos="3465"/>
          <w:tab w:val="left" w:pos="3585"/>
          <w:tab w:val="center" w:pos="4857"/>
        </w:tabs>
        <w:rPr>
          <w:b/>
          <w:szCs w:val="28"/>
        </w:rPr>
      </w:pPr>
      <w:r>
        <w:rPr>
          <w:b/>
          <w:szCs w:val="28"/>
        </w:rPr>
        <w:t xml:space="preserve">на выполнение </w:t>
      </w:r>
      <w:r w:rsidR="004959E4">
        <w:rPr>
          <w:b/>
          <w:szCs w:val="28"/>
        </w:rPr>
        <w:t>практических задач по дисциплине</w:t>
      </w:r>
    </w:p>
    <w:p w:rsidR="008050BA" w:rsidRDefault="004959E4" w:rsidP="008050BA">
      <w:pPr>
        <w:pStyle w:val="a3"/>
        <w:tabs>
          <w:tab w:val="left" w:pos="3465"/>
          <w:tab w:val="left" w:pos="3585"/>
          <w:tab w:val="center" w:pos="4857"/>
        </w:tabs>
        <w:rPr>
          <w:b/>
          <w:szCs w:val="28"/>
        </w:rPr>
      </w:pPr>
      <w:r>
        <w:rPr>
          <w:b/>
          <w:szCs w:val="28"/>
        </w:rPr>
        <w:t>«Конструкции из дерева и пластмасс»</w:t>
      </w:r>
    </w:p>
    <w:p w:rsidR="008050BA" w:rsidRDefault="008050BA" w:rsidP="008050BA">
      <w:pPr>
        <w:pStyle w:val="a3"/>
        <w:tabs>
          <w:tab w:val="left" w:pos="3465"/>
          <w:tab w:val="left" w:pos="3585"/>
          <w:tab w:val="center" w:pos="4857"/>
        </w:tabs>
        <w:rPr>
          <w:szCs w:val="28"/>
        </w:rPr>
      </w:pPr>
      <w:r>
        <w:rPr>
          <w:szCs w:val="28"/>
        </w:rPr>
        <w:tab/>
      </w:r>
    </w:p>
    <w:p w:rsidR="008050BA" w:rsidRDefault="008050BA" w:rsidP="008050BA">
      <w:pPr>
        <w:pStyle w:val="a3"/>
        <w:tabs>
          <w:tab w:val="left" w:pos="3465"/>
          <w:tab w:val="left" w:pos="3585"/>
          <w:tab w:val="center" w:pos="4857"/>
        </w:tabs>
        <w:jc w:val="left"/>
        <w:rPr>
          <w:szCs w:val="28"/>
          <w:u w:val="single"/>
        </w:rPr>
      </w:pPr>
      <w:r>
        <w:rPr>
          <w:b/>
          <w:szCs w:val="28"/>
        </w:rPr>
        <w:t>группа:</w:t>
      </w:r>
      <w:r>
        <w:rPr>
          <w:szCs w:val="28"/>
        </w:rPr>
        <w:t xml:space="preserve">        </w:t>
      </w:r>
      <w:r>
        <w:rPr>
          <w:b/>
          <w:szCs w:val="28"/>
        </w:rPr>
        <w:t xml:space="preserve">студент:   </w:t>
      </w:r>
    </w:p>
    <w:p w:rsidR="008050BA" w:rsidRDefault="008050BA" w:rsidP="008050BA">
      <w:pPr>
        <w:pStyle w:val="a3"/>
        <w:tabs>
          <w:tab w:val="left" w:pos="3465"/>
          <w:tab w:val="left" w:pos="3585"/>
          <w:tab w:val="center" w:pos="4857"/>
        </w:tabs>
        <w:jc w:val="left"/>
        <w:rPr>
          <w:szCs w:val="28"/>
          <w:u w:val="single"/>
        </w:rPr>
      </w:pPr>
    </w:p>
    <w:p w:rsidR="008050BA" w:rsidRDefault="008050BA" w:rsidP="008050BA">
      <w:pPr>
        <w:pStyle w:val="a3"/>
        <w:tabs>
          <w:tab w:val="left" w:pos="3465"/>
          <w:tab w:val="left" w:pos="3585"/>
          <w:tab w:val="center" w:pos="4857"/>
        </w:tabs>
        <w:jc w:val="left"/>
        <w:rPr>
          <w:b/>
          <w:szCs w:val="28"/>
        </w:rPr>
      </w:pPr>
      <w:r>
        <w:rPr>
          <w:b/>
          <w:szCs w:val="28"/>
        </w:rPr>
        <w:t xml:space="preserve">Исходные данные для выполнения </w:t>
      </w:r>
      <w:r w:rsidR="004959E4">
        <w:rPr>
          <w:b/>
          <w:szCs w:val="28"/>
        </w:rPr>
        <w:t>заданий</w:t>
      </w:r>
      <w:r>
        <w:rPr>
          <w:b/>
          <w:szCs w:val="28"/>
        </w:rPr>
        <w:t>:</w:t>
      </w:r>
    </w:p>
    <w:p w:rsidR="008050BA" w:rsidRDefault="008050BA" w:rsidP="008050BA">
      <w:pPr>
        <w:pStyle w:val="a3"/>
        <w:tabs>
          <w:tab w:val="left" w:pos="3465"/>
          <w:tab w:val="left" w:pos="3585"/>
          <w:tab w:val="center" w:pos="4857"/>
        </w:tabs>
        <w:jc w:val="left"/>
        <w:rPr>
          <w:b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5554"/>
        <w:gridCol w:w="3124"/>
      </w:tblGrid>
      <w:tr w:rsidR="00620B99" w:rsidTr="008050BA">
        <w:trPr>
          <w:trHeight w:val="47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Назначение здания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Pr="0023284F" w:rsidRDefault="00620B99" w:rsidP="00E73D81">
            <w:r w:rsidRPr="0023284F">
              <w:t>Складское</w:t>
            </w:r>
          </w:p>
        </w:tc>
      </w:tr>
      <w:tr w:rsidR="00620B99" w:rsidTr="008050BA">
        <w:trPr>
          <w:trHeight w:val="47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место строительства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Pr="0023284F" w:rsidRDefault="00620B99" w:rsidP="00E73D81"/>
        </w:tc>
      </w:tr>
      <w:tr w:rsidR="00620B99" w:rsidTr="008050BA">
        <w:trPr>
          <w:trHeight w:val="47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Вид кровли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Pr="0023284F" w:rsidRDefault="00620B99" w:rsidP="00E73D81">
            <w:r w:rsidRPr="0023284F">
              <w:t>Теплая</w:t>
            </w:r>
          </w:p>
        </w:tc>
      </w:tr>
      <w:tr w:rsidR="00620B99" w:rsidTr="008050BA">
        <w:trPr>
          <w:trHeight w:val="493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Несущая конструкция покрытия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Pr="0023284F" w:rsidRDefault="00620B99" w:rsidP="00E73D81">
            <w:r w:rsidRPr="0023284F">
              <w:t xml:space="preserve">Балка </w:t>
            </w:r>
            <w:proofErr w:type="spellStart"/>
            <w:r w:rsidRPr="0023284F">
              <w:t>клеедощатая</w:t>
            </w:r>
            <w:proofErr w:type="spellEnd"/>
          </w:p>
        </w:tc>
      </w:tr>
      <w:tr w:rsidR="00620B99" w:rsidTr="008050BA">
        <w:trPr>
          <w:trHeight w:val="47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Число пролётов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Pr="0023284F" w:rsidRDefault="00620B99" w:rsidP="00E73D81">
            <w:r w:rsidRPr="0023284F">
              <w:t>один</w:t>
            </w:r>
          </w:p>
        </w:tc>
      </w:tr>
      <w:tr w:rsidR="00620B99" w:rsidTr="008050BA">
        <w:trPr>
          <w:trHeight w:val="47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Длина пролета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Pr="0023284F" w:rsidRDefault="00620B99" w:rsidP="00E73D81"/>
        </w:tc>
      </w:tr>
      <w:tr w:rsidR="00620B99" w:rsidTr="008050BA">
        <w:trPr>
          <w:trHeight w:val="47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Длина здания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Pr="0023284F" w:rsidRDefault="00620B99" w:rsidP="00E73D81"/>
        </w:tc>
      </w:tr>
      <w:tr w:rsidR="00620B99" w:rsidTr="008050BA">
        <w:trPr>
          <w:trHeight w:val="47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Шаг колонн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Pr="0023284F" w:rsidRDefault="00620B99" w:rsidP="00E73D81"/>
        </w:tc>
      </w:tr>
      <w:tr w:rsidR="00620B99" w:rsidTr="008050BA">
        <w:trPr>
          <w:trHeight w:val="47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Отметка верха колонны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Pr="0023284F" w:rsidRDefault="00620B99" w:rsidP="00E73D81"/>
        </w:tc>
      </w:tr>
      <w:tr w:rsidR="00620B99" w:rsidTr="008050BA">
        <w:trPr>
          <w:trHeight w:val="47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Тип колонны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Pr="0023284F" w:rsidRDefault="00620B99" w:rsidP="00E73D81">
            <w:proofErr w:type="spellStart"/>
            <w:r w:rsidRPr="0023284F">
              <w:t>Клеедощатая</w:t>
            </w:r>
            <w:proofErr w:type="spellEnd"/>
          </w:p>
        </w:tc>
      </w:tr>
      <w:tr w:rsidR="00620B99" w:rsidTr="008050BA">
        <w:trPr>
          <w:trHeight w:val="47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Default="00620B99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Условия эксплуатации конструкций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99" w:rsidRPr="0023284F" w:rsidRDefault="00620B99" w:rsidP="00E73D81">
            <w:r w:rsidRPr="0023284F">
              <w:t>А1</w:t>
            </w:r>
          </w:p>
        </w:tc>
      </w:tr>
      <w:tr w:rsidR="001B324C" w:rsidTr="001B324C">
        <w:trPr>
          <w:trHeight w:val="407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24C" w:rsidRDefault="001B324C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12</w:t>
            </w: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24C" w:rsidRDefault="001B324C">
            <w:pPr>
              <w:pStyle w:val="a3"/>
              <w:tabs>
                <w:tab w:val="left" w:pos="3465"/>
                <w:tab w:val="left" w:pos="3585"/>
                <w:tab w:val="center" w:pos="4857"/>
              </w:tabs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Класс бетона фундамента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24C" w:rsidRPr="0023284F" w:rsidRDefault="001B324C" w:rsidP="00E73D81">
            <w:r w:rsidRPr="0023284F">
              <w:t>В15</w:t>
            </w:r>
          </w:p>
        </w:tc>
      </w:tr>
      <w:tr w:rsidR="001B324C" w:rsidTr="009820E0">
        <w:trPr>
          <w:trHeight w:val="49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324C" w:rsidRDefault="001B324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24C" w:rsidRPr="004A1653" w:rsidRDefault="001B324C" w:rsidP="00211DB4">
            <w:r w:rsidRPr="004A1653">
              <w:t>Материал конструкций: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24C" w:rsidRPr="004A1653" w:rsidRDefault="001B324C" w:rsidP="00211DB4"/>
        </w:tc>
      </w:tr>
      <w:tr w:rsidR="001B324C" w:rsidTr="009820E0">
        <w:trPr>
          <w:trHeight w:val="49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324C" w:rsidRDefault="001B324C">
            <w:pPr>
              <w:rPr>
                <w:sz w:val="28"/>
                <w:szCs w:val="28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24C" w:rsidRPr="004A1653" w:rsidRDefault="001B324C" w:rsidP="00211DB4">
            <w:r w:rsidRPr="004A1653">
              <w:t>древесина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24C" w:rsidRPr="004A1653" w:rsidRDefault="001B324C" w:rsidP="00211DB4"/>
        </w:tc>
      </w:tr>
      <w:tr w:rsidR="001B324C" w:rsidTr="009820E0">
        <w:trPr>
          <w:trHeight w:val="493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24C" w:rsidRDefault="001B324C">
            <w:pPr>
              <w:rPr>
                <w:sz w:val="28"/>
                <w:szCs w:val="28"/>
              </w:rPr>
            </w:pPr>
          </w:p>
        </w:tc>
        <w:tc>
          <w:tcPr>
            <w:tcW w:w="5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24C" w:rsidRPr="004A1653" w:rsidRDefault="001B324C" w:rsidP="00211DB4">
            <w:r w:rsidRPr="004A1653">
              <w:t>Сталь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24C" w:rsidRDefault="001B324C" w:rsidP="00211DB4">
            <w:r w:rsidRPr="004A1653">
              <w:t>С 235, RУ=240 МПа</w:t>
            </w:r>
          </w:p>
        </w:tc>
      </w:tr>
    </w:tbl>
    <w:p w:rsidR="008050BA" w:rsidRDefault="008050BA" w:rsidP="008050BA">
      <w:pPr>
        <w:pStyle w:val="a3"/>
        <w:tabs>
          <w:tab w:val="left" w:pos="3465"/>
          <w:tab w:val="left" w:pos="3585"/>
          <w:tab w:val="center" w:pos="4857"/>
        </w:tabs>
        <w:jc w:val="left"/>
        <w:rPr>
          <w:szCs w:val="28"/>
        </w:rPr>
      </w:pPr>
    </w:p>
    <w:p w:rsidR="00FE0226" w:rsidRDefault="00FE0226"/>
    <w:p w:rsidR="00620B99" w:rsidRDefault="00620B99"/>
    <w:p w:rsidR="00620B99" w:rsidRDefault="00620B99"/>
    <w:p w:rsidR="00620B99" w:rsidRDefault="00620B99"/>
    <w:p w:rsidR="00620B99" w:rsidRDefault="00620B99"/>
    <w:p w:rsidR="00620B99" w:rsidRDefault="00620B99"/>
    <w:p w:rsidR="00620B99" w:rsidRDefault="00620B99"/>
    <w:p w:rsidR="00620B99" w:rsidRDefault="00620B99"/>
    <w:p w:rsidR="00DB26F4" w:rsidRDefault="00DB26F4"/>
    <w:p w:rsidR="00620B99" w:rsidRDefault="00620B99"/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spacing w:line="278" w:lineRule="exact"/>
        <w:ind w:left="658"/>
        <w:jc w:val="center"/>
        <w:rPr>
          <w:b/>
          <w:sz w:val="28"/>
          <w:szCs w:val="28"/>
        </w:rPr>
      </w:pPr>
      <w:r w:rsidRPr="00620B99">
        <w:rPr>
          <w:b/>
          <w:sz w:val="28"/>
          <w:szCs w:val="28"/>
        </w:rPr>
        <w:lastRenderedPageBreak/>
        <w:t xml:space="preserve">Порядок выполнения </w:t>
      </w:r>
      <w:r w:rsidR="00DB26F4">
        <w:rPr>
          <w:b/>
          <w:sz w:val="28"/>
          <w:szCs w:val="28"/>
        </w:rPr>
        <w:t>заданий</w:t>
      </w:r>
      <w:r w:rsidRPr="00620B99">
        <w:rPr>
          <w:b/>
          <w:sz w:val="28"/>
          <w:szCs w:val="28"/>
        </w:rPr>
        <w:t>:</w:t>
      </w:r>
    </w:p>
    <w:p w:rsidR="00620B99" w:rsidRPr="00620B99" w:rsidRDefault="00620B99" w:rsidP="00620B99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ind w:left="5"/>
        <w:rPr>
          <w:b/>
          <w:sz w:val="28"/>
          <w:szCs w:val="28"/>
        </w:rPr>
      </w:pPr>
      <w:r w:rsidRPr="00620B99">
        <w:rPr>
          <w:b/>
          <w:sz w:val="28"/>
          <w:szCs w:val="28"/>
        </w:rPr>
        <w:t>1. Компоновка конструктивной схемы каркаса здания: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6"/>
        <w:rPr>
          <w:sz w:val="28"/>
          <w:szCs w:val="28"/>
        </w:rPr>
      </w:pPr>
      <w:r w:rsidRPr="00620B99">
        <w:rPr>
          <w:spacing w:val="-1"/>
          <w:sz w:val="28"/>
          <w:szCs w:val="28"/>
        </w:rPr>
        <w:t>выбор варианта кровли;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1"/>
        <w:rPr>
          <w:sz w:val="28"/>
          <w:szCs w:val="28"/>
        </w:rPr>
      </w:pPr>
      <w:r w:rsidRPr="00620B99">
        <w:rPr>
          <w:spacing w:val="-1"/>
          <w:sz w:val="28"/>
          <w:szCs w:val="28"/>
        </w:rPr>
        <w:t>эскиз плана здания;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6"/>
        <w:rPr>
          <w:sz w:val="28"/>
          <w:szCs w:val="28"/>
        </w:rPr>
      </w:pPr>
      <w:r w:rsidRPr="00620B99">
        <w:rPr>
          <w:sz w:val="28"/>
          <w:szCs w:val="28"/>
        </w:rPr>
        <w:t>схема поперечного и продольного разреза здания;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6"/>
        <w:rPr>
          <w:sz w:val="28"/>
          <w:szCs w:val="28"/>
        </w:rPr>
      </w:pPr>
      <w:r w:rsidRPr="00620B99">
        <w:rPr>
          <w:sz w:val="28"/>
          <w:szCs w:val="28"/>
        </w:rPr>
        <w:t>схема связей между колоннами;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6"/>
        <w:rPr>
          <w:sz w:val="28"/>
          <w:szCs w:val="28"/>
        </w:rPr>
      </w:pPr>
      <w:r w:rsidRPr="00620B99">
        <w:rPr>
          <w:spacing w:val="-1"/>
          <w:sz w:val="28"/>
          <w:szCs w:val="28"/>
        </w:rPr>
        <w:t>связи покрытия;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6"/>
        <w:rPr>
          <w:spacing w:val="-1"/>
          <w:sz w:val="28"/>
          <w:szCs w:val="28"/>
        </w:rPr>
      </w:pPr>
      <w:r w:rsidRPr="00620B99">
        <w:rPr>
          <w:spacing w:val="-1"/>
          <w:sz w:val="28"/>
          <w:szCs w:val="28"/>
        </w:rPr>
        <w:t>схема торцевого фахверка.</w:t>
      </w:r>
    </w:p>
    <w:p w:rsidR="00620B99" w:rsidRPr="00620B99" w:rsidRDefault="00620B99" w:rsidP="00620B99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before="5"/>
        <w:ind w:left="5"/>
        <w:rPr>
          <w:b/>
          <w:sz w:val="28"/>
          <w:szCs w:val="28"/>
        </w:rPr>
      </w:pPr>
      <w:r w:rsidRPr="00620B99">
        <w:rPr>
          <w:b/>
          <w:spacing w:val="-1"/>
          <w:sz w:val="28"/>
          <w:szCs w:val="28"/>
        </w:rPr>
        <w:t xml:space="preserve">2. </w:t>
      </w:r>
      <w:r w:rsidRPr="00620B99">
        <w:rPr>
          <w:b/>
          <w:sz w:val="28"/>
          <w:szCs w:val="28"/>
        </w:rPr>
        <w:t xml:space="preserve">Расчёт </w:t>
      </w:r>
      <w:proofErr w:type="spellStart"/>
      <w:r w:rsidRPr="00620B99">
        <w:rPr>
          <w:b/>
          <w:sz w:val="28"/>
          <w:szCs w:val="28"/>
        </w:rPr>
        <w:t>клеедощатой</w:t>
      </w:r>
      <w:proofErr w:type="spellEnd"/>
      <w:r w:rsidRPr="00620B99">
        <w:rPr>
          <w:b/>
          <w:sz w:val="28"/>
          <w:szCs w:val="28"/>
        </w:rPr>
        <w:t xml:space="preserve"> балки: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6"/>
        <w:rPr>
          <w:sz w:val="28"/>
          <w:szCs w:val="28"/>
        </w:rPr>
      </w:pPr>
      <w:r w:rsidRPr="00620B99">
        <w:rPr>
          <w:spacing w:val="-1"/>
          <w:sz w:val="28"/>
          <w:szCs w:val="28"/>
        </w:rPr>
        <w:t>сбор нагрузок;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6"/>
        <w:rPr>
          <w:sz w:val="28"/>
          <w:szCs w:val="28"/>
        </w:rPr>
      </w:pPr>
      <w:r w:rsidRPr="00620B99">
        <w:rPr>
          <w:sz w:val="28"/>
          <w:szCs w:val="28"/>
        </w:rPr>
        <w:t>определение расчётных усилий;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6"/>
        <w:rPr>
          <w:sz w:val="28"/>
          <w:szCs w:val="28"/>
        </w:rPr>
      </w:pPr>
      <w:r w:rsidRPr="00620B99">
        <w:rPr>
          <w:spacing w:val="-1"/>
          <w:sz w:val="28"/>
          <w:szCs w:val="28"/>
        </w:rPr>
        <w:t>подбор сечений;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6"/>
        <w:rPr>
          <w:sz w:val="28"/>
          <w:szCs w:val="28"/>
        </w:rPr>
      </w:pPr>
      <w:r w:rsidRPr="00620B99">
        <w:rPr>
          <w:sz w:val="28"/>
          <w:szCs w:val="28"/>
        </w:rPr>
        <w:t>проверка прочности и устойчивости.</w:t>
      </w:r>
    </w:p>
    <w:p w:rsidR="00620B99" w:rsidRPr="00620B99" w:rsidRDefault="00620B99" w:rsidP="00620B99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ind w:left="5"/>
        <w:rPr>
          <w:b/>
          <w:sz w:val="28"/>
          <w:szCs w:val="28"/>
        </w:rPr>
      </w:pPr>
      <w:r w:rsidRPr="00620B99">
        <w:rPr>
          <w:b/>
          <w:spacing w:val="-9"/>
          <w:sz w:val="28"/>
          <w:szCs w:val="28"/>
        </w:rPr>
        <w:t>3.</w:t>
      </w:r>
      <w:r w:rsidRPr="00620B99">
        <w:rPr>
          <w:b/>
          <w:sz w:val="28"/>
          <w:szCs w:val="28"/>
        </w:rPr>
        <w:tab/>
        <w:t>Статический расчёт поперечной рамы с учетом сейсмических нагрузок: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6"/>
        <w:rPr>
          <w:sz w:val="28"/>
          <w:szCs w:val="28"/>
        </w:rPr>
      </w:pPr>
      <w:r w:rsidRPr="00620B99">
        <w:rPr>
          <w:spacing w:val="-2"/>
          <w:sz w:val="28"/>
          <w:szCs w:val="28"/>
        </w:rPr>
        <w:t>сбор нагрузок;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1"/>
        <w:rPr>
          <w:sz w:val="28"/>
          <w:szCs w:val="28"/>
        </w:rPr>
      </w:pPr>
      <w:r w:rsidRPr="00620B99">
        <w:rPr>
          <w:spacing w:val="-1"/>
          <w:sz w:val="28"/>
          <w:szCs w:val="28"/>
        </w:rPr>
        <w:t>выбор расчётной схемы;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1"/>
        <w:rPr>
          <w:sz w:val="28"/>
          <w:szCs w:val="28"/>
        </w:rPr>
      </w:pPr>
      <w:r w:rsidRPr="00620B99">
        <w:rPr>
          <w:sz w:val="28"/>
          <w:szCs w:val="28"/>
        </w:rPr>
        <w:t>определение усилий в колонне от расчётного сочетания нагрузок;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1"/>
        <w:rPr>
          <w:sz w:val="28"/>
          <w:szCs w:val="28"/>
        </w:rPr>
      </w:pPr>
      <w:r w:rsidRPr="00620B99">
        <w:rPr>
          <w:spacing w:val="-1"/>
          <w:sz w:val="28"/>
          <w:szCs w:val="28"/>
        </w:rPr>
        <w:t>подбор сечения колонны;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1"/>
        <w:rPr>
          <w:sz w:val="28"/>
          <w:szCs w:val="28"/>
        </w:rPr>
      </w:pPr>
      <w:r w:rsidRPr="00620B99">
        <w:rPr>
          <w:sz w:val="28"/>
          <w:szCs w:val="28"/>
        </w:rPr>
        <w:t>проверка прочности и устойчивости;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ind w:left="1301"/>
        <w:rPr>
          <w:sz w:val="28"/>
          <w:szCs w:val="28"/>
        </w:rPr>
      </w:pPr>
      <w:r w:rsidRPr="00620B99">
        <w:rPr>
          <w:sz w:val="28"/>
          <w:szCs w:val="28"/>
        </w:rPr>
        <w:t>расчёт узла крепления колонны к фундаменту.</w:t>
      </w:r>
    </w:p>
    <w:p w:rsidR="00620B99" w:rsidRPr="00620B99" w:rsidRDefault="00620B99" w:rsidP="00620B99">
      <w:pPr>
        <w:widowControl w:val="0"/>
        <w:numPr>
          <w:ilvl w:val="0"/>
          <w:numId w:val="1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ind w:left="5"/>
        <w:rPr>
          <w:b/>
          <w:spacing w:val="-13"/>
          <w:sz w:val="28"/>
          <w:szCs w:val="28"/>
        </w:rPr>
      </w:pPr>
      <w:r w:rsidRPr="00620B99">
        <w:rPr>
          <w:b/>
          <w:sz w:val="28"/>
          <w:szCs w:val="28"/>
        </w:rPr>
        <w:t>Мероприятия по защите конструкций от возгорания, загнивания, коррозии.</w:t>
      </w:r>
    </w:p>
    <w:p w:rsidR="00620B99" w:rsidRPr="00620B99" w:rsidRDefault="00620B99" w:rsidP="00620B99">
      <w:pPr>
        <w:widowControl w:val="0"/>
        <w:shd w:val="clear" w:color="auto" w:fill="FFFFFF"/>
        <w:autoSpaceDE w:val="0"/>
        <w:autoSpaceDN w:val="0"/>
        <w:adjustRightInd w:val="0"/>
        <w:spacing w:before="230"/>
        <w:ind w:right="19"/>
        <w:jc w:val="center"/>
        <w:rPr>
          <w:b/>
          <w:i/>
          <w:sz w:val="28"/>
          <w:szCs w:val="28"/>
        </w:rPr>
      </w:pPr>
      <w:r w:rsidRPr="00620B99">
        <w:rPr>
          <w:b/>
          <w:i/>
          <w:sz w:val="28"/>
          <w:szCs w:val="28"/>
        </w:rPr>
        <w:t>Литература</w:t>
      </w:r>
    </w:p>
    <w:p w:rsidR="00620B99" w:rsidRPr="00620B99" w:rsidRDefault="00620B99" w:rsidP="00620B99">
      <w:pPr>
        <w:widowControl w:val="0"/>
        <w:numPr>
          <w:ilvl w:val="0"/>
          <w:numId w:val="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rPr>
          <w:spacing w:val="-20"/>
          <w:sz w:val="28"/>
          <w:szCs w:val="28"/>
        </w:rPr>
      </w:pPr>
      <w:r w:rsidRPr="00620B99">
        <w:rPr>
          <w:sz w:val="28"/>
          <w:szCs w:val="28"/>
        </w:rPr>
        <w:t>СНиП П-25-80. Деревянные конструкции. Нормы проектирования.</w:t>
      </w:r>
    </w:p>
    <w:p w:rsidR="00620B99" w:rsidRPr="00620B99" w:rsidRDefault="00620B99" w:rsidP="00620B99">
      <w:pPr>
        <w:widowControl w:val="0"/>
        <w:numPr>
          <w:ilvl w:val="0"/>
          <w:numId w:val="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rPr>
          <w:spacing w:val="-9"/>
          <w:sz w:val="28"/>
          <w:szCs w:val="28"/>
        </w:rPr>
      </w:pPr>
      <w:r w:rsidRPr="00620B99">
        <w:rPr>
          <w:sz w:val="28"/>
          <w:szCs w:val="28"/>
        </w:rPr>
        <w:t>СНиП 2.01.07-85. Нагрузки и воздействия. Нормы проектирования.</w:t>
      </w:r>
    </w:p>
    <w:p w:rsidR="00620B99" w:rsidRPr="00620B99" w:rsidRDefault="00620B99" w:rsidP="00620B99">
      <w:pPr>
        <w:widowControl w:val="0"/>
        <w:numPr>
          <w:ilvl w:val="0"/>
          <w:numId w:val="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rPr>
          <w:spacing w:val="-10"/>
          <w:sz w:val="28"/>
          <w:szCs w:val="28"/>
        </w:rPr>
      </w:pPr>
      <w:r w:rsidRPr="00620B99">
        <w:rPr>
          <w:sz w:val="28"/>
          <w:szCs w:val="28"/>
        </w:rPr>
        <w:t>СНиП П-23-81*. Стальные конструкции. Нормы проектирования.</w:t>
      </w:r>
    </w:p>
    <w:p w:rsidR="00620B99" w:rsidRPr="00620B99" w:rsidRDefault="00620B99" w:rsidP="00620B99">
      <w:pPr>
        <w:widowControl w:val="0"/>
        <w:numPr>
          <w:ilvl w:val="0"/>
          <w:numId w:val="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rPr>
          <w:spacing w:val="-9"/>
          <w:sz w:val="28"/>
          <w:szCs w:val="28"/>
        </w:rPr>
      </w:pPr>
      <w:r w:rsidRPr="00620B99">
        <w:rPr>
          <w:sz w:val="28"/>
          <w:szCs w:val="28"/>
        </w:rPr>
        <w:t>Карлсен Г.Г. Конструкции из дерева и пластмасс. - М.: 1986.</w:t>
      </w:r>
    </w:p>
    <w:p w:rsidR="00620B99" w:rsidRPr="00620B99" w:rsidRDefault="00620B99" w:rsidP="00620B99">
      <w:pPr>
        <w:widowControl w:val="0"/>
        <w:numPr>
          <w:ilvl w:val="0"/>
          <w:numId w:val="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before="38"/>
        <w:rPr>
          <w:sz w:val="28"/>
          <w:szCs w:val="28"/>
        </w:rPr>
      </w:pPr>
      <w:proofErr w:type="spellStart"/>
      <w:r w:rsidRPr="00620B99">
        <w:rPr>
          <w:sz w:val="28"/>
          <w:szCs w:val="28"/>
        </w:rPr>
        <w:t>Слицкоухов</w:t>
      </w:r>
      <w:proofErr w:type="spellEnd"/>
      <w:r w:rsidRPr="00620B99">
        <w:rPr>
          <w:sz w:val="28"/>
          <w:szCs w:val="28"/>
        </w:rPr>
        <w:t xml:space="preserve"> Ю.В. и др. Индустриальные деревянные конструкции. - М.</w:t>
      </w:r>
    </w:p>
    <w:p w:rsidR="00620B99" w:rsidRPr="00620B99" w:rsidRDefault="00620B99" w:rsidP="00620B99">
      <w:pPr>
        <w:widowControl w:val="0"/>
        <w:numPr>
          <w:ilvl w:val="0"/>
          <w:numId w:val="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before="43"/>
        <w:ind w:left="355" w:hanging="355"/>
        <w:rPr>
          <w:sz w:val="28"/>
          <w:szCs w:val="28"/>
        </w:rPr>
      </w:pPr>
      <w:r w:rsidRPr="00620B99">
        <w:rPr>
          <w:sz w:val="28"/>
          <w:szCs w:val="28"/>
        </w:rPr>
        <w:t xml:space="preserve">Пособие по проектированию деревянных конструкций, (к СНиП П-25-80). М.: </w:t>
      </w:r>
      <w:proofErr w:type="spellStart"/>
      <w:r w:rsidRPr="00620B99">
        <w:rPr>
          <w:sz w:val="28"/>
          <w:szCs w:val="28"/>
        </w:rPr>
        <w:t>Стройиздат</w:t>
      </w:r>
      <w:proofErr w:type="spellEnd"/>
      <w:r w:rsidRPr="00620B99">
        <w:rPr>
          <w:sz w:val="28"/>
          <w:szCs w:val="28"/>
        </w:rPr>
        <w:t>. 1986.</w:t>
      </w:r>
    </w:p>
    <w:p w:rsidR="00620B99" w:rsidRPr="00620B99" w:rsidRDefault="00620B99" w:rsidP="00620B99">
      <w:pPr>
        <w:widowControl w:val="0"/>
        <w:numPr>
          <w:ilvl w:val="0"/>
          <w:numId w:val="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before="43"/>
        <w:ind w:left="355" w:hanging="355"/>
        <w:rPr>
          <w:sz w:val="28"/>
          <w:szCs w:val="28"/>
        </w:rPr>
      </w:pPr>
      <w:proofErr w:type="spellStart"/>
      <w:r w:rsidRPr="00620B99">
        <w:rPr>
          <w:sz w:val="28"/>
          <w:szCs w:val="28"/>
        </w:rPr>
        <w:t>Клеедощатые</w:t>
      </w:r>
      <w:proofErr w:type="spellEnd"/>
      <w:r w:rsidRPr="00620B99">
        <w:rPr>
          <w:sz w:val="28"/>
          <w:szCs w:val="28"/>
        </w:rPr>
        <w:t xml:space="preserve"> балки с фанерными вставками, учебное пособие по дисциплине «Строительные конструкции» для студентов специальности 050729 «Строительство».</w:t>
      </w:r>
    </w:p>
    <w:p w:rsidR="00620B99" w:rsidRDefault="00620B99"/>
    <w:p w:rsidR="0076204F" w:rsidRPr="0076204F" w:rsidRDefault="0076204F" w:rsidP="0076204F">
      <w:pPr>
        <w:spacing w:after="120"/>
        <w:jc w:val="center"/>
        <w:rPr>
          <w:sz w:val="28"/>
          <w:szCs w:val="20"/>
        </w:rPr>
      </w:pPr>
      <w:r w:rsidRPr="0076204F">
        <w:rPr>
          <w:sz w:val="28"/>
          <w:szCs w:val="20"/>
        </w:rPr>
        <w:t xml:space="preserve">Таблица 3.1- Исходные данные к контрольной работе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5"/>
        <w:gridCol w:w="1796"/>
        <w:gridCol w:w="1796"/>
        <w:gridCol w:w="3969"/>
      </w:tblGrid>
      <w:tr w:rsidR="0076204F" w:rsidRPr="0076204F" w:rsidTr="0085494B"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Значение кода</w:t>
            </w:r>
          </w:p>
        </w:tc>
        <w:tc>
          <w:tcPr>
            <w:tcW w:w="179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 xml:space="preserve">Пролёт </w:t>
            </w:r>
          </w:p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балки, м</w:t>
            </w:r>
          </w:p>
        </w:tc>
        <w:tc>
          <w:tcPr>
            <w:tcW w:w="179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 xml:space="preserve">Шаг, </w:t>
            </w:r>
          </w:p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м</w:t>
            </w:r>
          </w:p>
        </w:tc>
        <w:tc>
          <w:tcPr>
            <w:tcW w:w="396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Место строительства</w:t>
            </w:r>
          </w:p>
        </w:tc>
      </w:tr>
      <w:tr w:rsidR="0076204F" w:rsidRPr="0076204F" w:rsidTr="0085494B">
        <w:tc>
          <w:tcPr>
            <w:tcW w:w="1795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0</w:t>
            </w:r>
          </w:p>
        </w:tc>
        <w:tc>
          <w:tcPr>
            <w:tcW w:w="1796" w:type="dxa"/>
            <w:tcBorders>
              <w:top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9</w:t>
            </w:r>
          </w:p>
        </w:tc>
        <w:tc>
          <w:tcPr>
            <w:tcW w:w="1796" w:type="dxa"/>
            <w:tcBorders>
              <w:top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3</w:t>
            </w:r>
          </w:p>
        </w:tc>
        <w:tc>
          <w:tcPr>
            <w:tcW w:w="3969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г. Усть-Каменогорск</w:t>
            </w:r>
          </w:p>
        </w:tc>
      </w:tr>
      <w:tr w:rsidR="0076204F" w:rsidRPr="0076204F" w:rsidTr="0085494B">
        <w:tc>
          <w:tcPr>
            <w:tcW w:w="1795" w:type="dxa"/>
            <w:tcBorders>
              <w:lef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1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10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3.5</w:t>
            </w:r>
          </w:p>
        </w:tc>
        <w:tc>
          <w:tcPr>
            <w:tcW w:w="3969" w:type="dxa"/>
            <w:tcBorders>
              <w:righ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г. Семей</w:t>
            </w:r>
          </w:p>
        </w:tc>
      </w:tr>
      <w:tr w:rsidR="0076204F" w:rsidRPr="0076204F" w:rsidTr="0085494B">
        <w:tc>
          <w:tcPr>
            <w:tcW w:w="1795" w:type="dxa"/>
            <w:tcBorders>
              <w:lef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2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12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4</w:t>
            </w:r>
          </w:p>
        </w:tc>
        <w:tc>
          <w:tcPr>
            <w:tcW w:w="3969" w:type="dxa"/>
            <w:tcBorders>
              <w:righ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 xml:space="preserve">г. </w:t>
            </w:r>
            <w:proofErr w:type="spellStart"/>
            <w:r>
              <w:rPr>
                <w:sz w:val="28"/>
                <w:szCs w:val="20"/>
              </w:rPr>
              <w:t>Риддер</w:t>
            </w:r>
            <w:proofErr w:type="spellEnd"/>
            <w:r>
              <w:rPr>
                <w:sz w:val="28"/>
                <w:szCs w:val="20"/>
              </w:rPr>
              <w:t xml:space="preserve"> </w:t>
            </w:r>
          </w:p>
        </w:tc>
      </w:tr>
      <w:tr w:rsidR="0076204F" w:rsidRPr="0076204F" w:rsidTr="0085494B">
        <w:tc>
          <w:tcPr>
            <w:tcW w:w="1795" w:type="dxa"/>
            <w:tcBorders>
              <w:lef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3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14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4.5</w:t>
            </w:r>
          </w:p>
        </w:tc>
        <w:tc>
          <w:tcPr>
            <w:tcW w:w="3969" w:type="dxa"/>
            <w:tcBorders>
              <w:righ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г. Шемонаиха</w:t>
            </w:r>
          </w:p>
        </w:tc>
      </w:tr>
      <w:tr w:rsidR="0076204F" w:rsidRPr="0076204F" w:rsidTr="0085494B">
        <w:tc>
          <w:tcPr>
            <w:tcW w:w="1795" w:type="dxa"/>
            <w:tcBorders>
              <w:lef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4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15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5</w:t>
            </w:r>
          </w:p>
        </w:tc>
        <w:tc>
          <w:tcPr>
            <w:tcW w:w="3969" w:type="dxa"/>
            <w:tcBorders>
              <w:righ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г. Алматы</w:t>
            </w:r>
          </w:p>
        </w:tc>
      </w:tr>
      <w:tr w:rsidR="0076204F" w:rsidRPr="0076204F" w:rsidTr="0085494B">
        <w:tc>
          <w:tcPr>
            <w:tcW w:w="1795" w:type="dxa"/>
            <w:tcBorders>
              <w:lef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lastRenderedPageBreak/>
              <w:t>5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16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5.5</w:t>
            </w:r>
          </w:p>
        </w:tc>
        <w:tc>
          <w:tcPr>
            <w:tcW w:w="3969" w:type="dxa"/>
            <w:tcBorders>
              <w:righ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 xml:space="preserve">г. </w:t>
            </w:r>
            <w:r>
              <w:rPr>
                <w:sz w:val="28"/>
                <w:szCs w:val="20"/>
              </w:rPr>
              <w:t xml:space="preserve">Тараз </w:t>
            </w:r>
          </w:p>
        </w:tc>
      </w:tr>
      <w:tr w:rsidR="0076204F" w:rsidRPr="0076204F" w:rsidTr="0085494B">
        <w:tc>
          <w:tcPr>
            <w:tcW w:w="1795" w:type="dxa"/>
            <w:tcBorders>
              <w:lef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6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18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6</w:t>
            </w:r>
          </w:p>
        </w:tc>
        <w:tc>
          <w:tcPr>
            <w:tcW w:w="3969" w:type="dxa"/>
            <w:tcBorders>
              <w:righ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 xml:space="preserve">г. Астана </w:t>
            </w:r>
          </w:p>
        </w:tc>
      </w:tr>
      <w:tr w:rsidR="0076204F" w:rsidRPr="0076204F" w:rsidTr="0085494B">
        <w:tc>
          <w:tcPr>
            <w:tcW w:w="1795" w:type="dxa"/>
            <w:tcBorders>
              <w:lef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7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20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3</w:t>
            </w:r>
          </w:p>
        </w:tc>
        <w:tc>
          <w:tcPr>
            <w:tcW w:w="3969" w:type="dxa"/>
            <w:tcBorders>
              <w:righ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 xml:space="preserve">г. </w:t>
            </w:r>
            <w:r>
              <w:rPr>
                <w:sz w:val="28"/>
                <w:szCs w:val="20"/>
              </w:rPr>
              <w:t xml:space="preserve">Атырау </w:t>
            </w:r>
          </w:p>
        </w:tc>
      </w:tr>
      <w:tr w:rsidR="0076204F" w:rsidRPr="0076204F" w:rsidTr="0085494B">
        <w:tc>
          <w:tcPr>
            <w:tcW w:w="1795" w:type="dxa"/>
            <w:tcBorders>
              <w:lef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8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22</w:t>
            </w:r>
          </w:p>
        </w:tc>
        <w:tc>
          <w:tcPr>
            <w:tcW w:w="1796" w:type="dxa"/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3.5</w:t>
            </w:r>
          </w:p>
        </w:tc>
        <w:tc>
          <w:tcPr>
            <w:tcW w:w="3969" w:type="dxa"/>
            <w:tcBorders>
              <w:righ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 xml:space="preserve">г. </w:t>
            </w:r>
            <w:r>
              <w:rPr>
                <w:sz w:val="28"/>
                <w:szCs w:val="20"/>
              </w:rPr>
              <w:t>Кокшетау</w:t>
            </w:r>
          </w:p>
        </w:tc>
      </w:tr>
      <w:tr w:rsidR="0076204F" w:rsidRPr="0076204F" w:rsidTr="0085494B">
        <w:tc>
          <w:tcPr>
            <w:tcW w:w="1795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9</w:t>
            </w:r>
          </w:p>
        </w:tc>
        <w:tc>
          <w:tcPr>
            <w:tcW w:w="1796" w:type="dxa"/>
            <w:tcBorders>
              <w:bottom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24</w:t>
            </w:r>
          </w:p>
        </w:tc>
        <w:tc>
          <w:tcPr>
            <w:tcW w:w="1796" w:type="dxa"/>
            <w:tcBorders>
              <w:bottom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4</w:t>
            </w:r>
          </w:p>
        </w:tc>
        <w:tc>
          <w:tcPr>
            <w:tcW w:w="3969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76204F" w:rsidRPr="0076204F" w:rsidRDefault="0076204F" w:rsidP="0076204F">
            <w:pPr>
              <w:jc w:val="center"/>
              <w:rPr>
                <w:sz w:val="28"/>
                <w:szCs w:val="20"/>
              </w:rPr>
            </w:pPr>
            <w:r w:rsidRPr="0076204F">
              <w:rPr>
                <w:sz w:val="28"/>
                <w:szCs w:val="20"/>
              </w:rPr>
              <w:t>г. Павлодар</w:t>
            </w:r>
          </w:p>
        </w:tc>
      </w:tr>
    </w:tbl>
    <w:p w:rsidR="0076204F" w:rsidRPr="0076204F" w:rsidRDefault="0076204F" w:rsidP="0076204F">
      <w:pPr>
        <w:jc w:val="both"/>
        <w:rPr>
          <w:sz w:val="28"/>
          <w:szCs w:val="20"/>
        </w:rPr>
      </w:pPr>
    </w:p>
    <w:p w:rsidR="0076204F" w:rsidRPr="0076204F" w:rsidRDefault="0076204F" w:rsidP="0076204F">
      <w:pPr>
        <w:ind w:firstLine="567"/>
        <w:jc w:val="both"/>
        <w:rPr>
          <w:sz w:val="28"/>
          <w:szCs w:val="20"/>
        </w:rPr>
      </w:pPr>
      <w:bookmarkStart w:id="0" w:name="_Hlk145283605"/>
      <w:r w:rsidRPr="001A0FD9">
        <w:rPr>
          <w:sz w:val="28"/>
          <w:szCs w:val="20"/>
          <w:highlight w:val="yellow"/>
        </w:rPr>
        <w:t>Примечание. Исходные данные принимаются по следующим кодам:</w:t>
      </w:r>
    </w:p>
    <w:bookmarkEnd w:id="0"/>
    <w:p w:rsidR="0076204F" w:rsidRPr="00394505" w:rsidRDefault="0076204F" w:rsidP="0076204F">
      <w:pPr>
        <w:numPr>
          <w:ilvl w:val="0"/>
          <w:numId w:val="3"/>
        </w:numPr>
        <w:jc w:val="both"/>
        <w:rPr>
          <w:sz w:val="28"/>
          <w:szCs w:val="20"/>
          <w:highlight w:val="yellow"/>
        </w:rPr>
      </w:pPr>
      <w:r w:rsidRPr="00394505">
        <w:rPr>
          <w:sz w:val="28"/>
          <w:szCs w:val="20"/>
          <w:highlight w:val="yellow"/>
        </w:rPr>
        <w:t>пролёт – по последней цифре</w:t>
      </w:r>
      <w:r w:rsidR="00394505" w:rsidRPr="00394505">
        <w:rPr>
          <w:sz w:val="28"/>
          <w:szCs w:val="20"/>
          <w:highlight w:val="yellow"/>
        </w:rPr>
        <w:t xml:space="preserve"> вашего </w:t>
      </w:r>
      <w:r w:rsidR="00394505" w:rsidRPr="00394505">
        <w:rPr>
          <w:sz w:val="28"/>
          <w:szCs w:val="20"/>
          <w:highlight w:val="yellow"/>
          <w:lang w:val="en-US"/>
        </w:rPr>
        <w:t>ID</w:t>
      </w:r>
      <w:r w:rsidR="00394505" w:rsidRPr="00394505">
        <w:rPr>
          <w:sz w:val="28"/>
          <w:szCs w:val="20"/>
          <w:highlight w:val="yellow"/>
        </w:rPr>
        <w:t xml:space="preserve"> </w:t>
      </w:r>
      <w:r w:rsidRPr="00394505">
        <w:rPr>
          <w:sz w:val="28"/>
          <w:szCs w:val="20"/>
          <w:highlight w:val="yellow"/>
        </w:rPr>
        <w:t>номера;</w:t>
      </w:r>
    </w:p>
    <w:p w:rsidR="0076204F" w:rsidRPr="00394505" w:rsidRDefault="0076204F" w:rsidP="0076204F">
      <w:pPr>
        <w:numPr>
          <w:ilvl w:val="0"/>
          <w:numId w:val="3"/>
        </w:numPr>
        <w:jc w:val="both"/>
        <w:rPr>
          <w:sz w:val="28"/>
          <w:szCs w:val="20"/>
          <w:highlight w:val="yellow"/>
        </w:rPr>
      </w:pPr>
      <w:r w:rsidRPr="00394505">
        <w:rPr>
          <w:sz w:val="28"/>
          <w:szCs w:val="20"/>
          <w:highlight w:val="yellow"/>
        </w:rPr>
        <w:t>шаг – по предпоследней цифре</w:t>
      </w:r>
      <w:r w:rsidR="00394505" w:rsidRPr="00394505">
        <w:rPr>
          <w:sz w:val="28"/>
          <w:szCs w:val="20"/>
          <w:highlight w:val="yellow"/>
        </w:rPr>
        <w:t xml:space="preserve"> </w:t>
      </w:r>
      <w:r w:rsidR="00394505" w:rsidRPr="00394505">
        <w:rPr>
          <w:sz w:val="28"/>
          <w:szCs w:val="20"/>
          <w:highlight w:val="yellow"/>
        </w:rPr>
        <w:t xml:space="preserve">вашего </w:t>
      </w:r>
      <w:r w:rsidR="00394505" w:rsidRPr="00394505">
        <w:rPr>
          <w:sz w:val="28"/>
          <w:szCs w:val="20"/>
          <w:highlight w:val="yellow"/>
          <w:lang w:val="en-US"/>
        </w:rPr>
        <w:t>ID</w:t>
      </w:r>
      <w:r w:rsidR="00394505" w:rsidRPr="00394505">
        <w:rPr>
          <w:sz w:val="28"/>
          <w:szCs w:val="20"/>
          <w:highlight w:val="yellow"/>
        </w:rPr>
        <w:t xml:space="preserve"> </w:t>
      </w:r>
      <w:proofErr w:type="gramStart"/>
      <w:r w:rsidR="00394505" w:rsidRPr="00394505">
        <w:rPr>
          <w:sz w:val="28"/>
          <w:szCs w:val="20"/>
          <w:highlight w:val="yellow"/>
        </w:rPr>
        <w:t>номера</w:t>
      </w:r>
      <w:r w:rsidR="00394505" w:rsidRPr="00394505">
        <w:rPr>
          <w:sz w:val="28"/>
          <w:szCs w:val="20"/>
          <w:highlight w:val="yellow"/>
        </w:rPr>
        <w:t xml:space="preserve"> </w:t>
      </w:r>
      <w:r w:rsidRPr="00394505">
        <w:rPr>
          <w:sz w:val="28"/>
          <w:szCs w:val="20"/>
          <w:highlight w:val="yellow"/>
        </w:rPr>
        <w:t>;</w:t>
      </w:r>
      <w:proofErr w:type="gramEnd"/>
    </w:p>
    <w:p w:rsidR="0076204F" w:rsidRDefault="00305E02">
      <w:r w:rsidRPr="00394505">
        <w:rPr>
          <w:highlight w:val="yellow"/>
        </w:rPr>
        <w:t xml:space="preserve">-     </w:t>
      </w:r>
      <w:r w:rsidRPr="00394505">
        <w:rPr>
          <w:sz w:val="28"/>
          <w:szCs w:val="28"/>
          <w:highlight w:val="yellow"/>
        </w:rPr>
        <w:t>место строительства – по разности большей и меньшей из этих двух цифр</w:t>
      </w:r>
    </w:p>
    <w:p w:rsidR="0076204F" w:rsidRDefault="0076204F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73"/>
        <w:gridCol w:w="1882"/>
        <w:gridCol w:w="1871"/>
        <w:gridCol w:w="1895"/>
        <w:gridCol w:w="1824"/>
      </w:tblGrid>
      <w:tr w:rsidR="00305E02" w:rsidTr="00CA4DF2">
        <w:tc>
          <w:tcPr>
            <w:tcW w:w="1873" w:type="dxa"/>
          </w:tcPr>
          <w:p w:rsidR="00305E02" w:rsidRPr="009B0450" w:rsidRDefault="00305E02" w:rsidP="00305E02">
            <w:pPr>
              <w:jc w:val="center"/>
            </w:pPr>
            <w:r w:rsidRPr="009B0450">
              <w:t>Значение кода</w:t>
            </w:r>
          </w:p>
        </w:tc>
        <w:tc>
          <w:tcPr>
            <w:tcW w:w="1882" w:type="dxa"/>
          </w:tcPr>
          <w:p w:rsidR="00305E02" w:rsidRDefault="00305E02" w:rsidP="00305E02">
            <w:pPr>
              <w:jc w:val="center"/>
            </w:pPr>
            <w:r>
              <w:t xml:space="preserve">Отметка верха </w:t>
            </w:r>
            <w:proofErr w:type="spellStart"/>
            <w:proofErr w:type="gramStart"/>
            <w:r>
              <w:t>колонны,м</w:t>
            </w:r>
            <w:proofErr w:type="spellEnd"/>
            <w:proofErr w:type="gramEnd"/>
          </w:p>
        </w:tc>
        <w:tc>
          <w:tcPr>
            <w:tcW w:w="1871" w:type="dxa"/>
          </w:tcPr>
          <w:p w:rsidR="00305E02" w:rsidRDefault="00305E02" w:rsidP="00305E02">
            <w:pPr>
              <w:jc w:val="center"/>
            </w:pPr>
            <w:r>
              <w:t xml:space="preserve">Длина </w:t>
            </w:r>
            <w:proofErr w:type="spellStart"/>
            <w:proofErr w:type="gramStart"/>
            <w:r>
              <w:t>здания,м</w:t>
            </w:r>
            <w:proofErr w:type="spellEnd"/>
            <w:proofErr w:type="gramEnd"/>
          </w:p>
        </w:tc>
        <w:tc>
          <w:tcPr>
            <w:tcW w:w="1895" w:type="dxa"/>
          </w:tcPr>
          <w:p w:rsidR="00305E02" w:rsidRDefault="00305E02" w:rsidP="00305E02">
            <w:pPr>
              <w:jc w:val="center"/>
            </w:pPr>
            <w:r>
              <w:t>Древесина</w:t>
            </w:r>
          </w:p>
        </w:tc>
        <w:tc>
          <w:tcPr>
            <w:tcW w:w="1824" w:type="dxa"/>
          </w:tcPr>
          <w:p w:rsidR="00305E02" w:rsidRDefault="00305E02"/>
        </w:tc>
      </w:tr>
      <w:tr w:rsidR="00305E02" w:rsidTr="00CA4DF2">
        <w:tc>
          <w:tcPr>
            <w:tcW w:w="1873" w:type="dxa"/>
          </w:tcPr>
          <w:p w:rsidR="00305E02" w:rsidRPr="009B0450" w:rsidRDefault="00305E02" w:rsidP="00305E02">
            <w:pPr>
              <w:jc w:val="center"/>
            </w:pPr>
            <w:r w:rsidRPr="009B0450">
              <w:t>0</w:t>
            </w:r>
          </w:p>
        </w:tc>
        <w:tc>
          <w:tcPr>
            <w:tcW w:w="1882" w:type="dxa"/>
          </w:tcPr>
          <w:p w:rsidR="00305E02" w:rsidRDefault="00305E02" w:rsidP="00305E02">
            <w:pPr>
              <w:jc w:val="center"/>
            </w:pPr>
            <w:r>
              <w:t>3,6</w:t>
            </w:r>
          </w:p>
        </w:tc>
        <w:tc>
          <w:tcPr>
            <w:tcW w:w="1871" w:type="dxa"/>
          </w:tcPr>
          <w:p w:rsidR="00305E02" w:rsidRDefault="00305E02" w:rsidP="00305E02">
            <w:pPr>
              <w:jc w:val="center"/>
            </w:pPr>
            <w:r>
              <w:t>78</w:t>
            </w:r>
          </w:p>
        </w:tc>
        <w:tc>
          <w:tcPr>
            <w:tcW w:w="1895" w:type="dxa"/>
          </w:tcPr>
          <w:p w:rsidR="00305E02" w:rsidRPr="005361F4" w:rsidRDefault="00305E02" w:rsidP="00305E02">
            <w:pPr>
              <w:jc w:val="center"/>
            </w:pPr>
            <w:r w:rsidRPr="005361F4">
              <w:t>Лиственница</w:t>
            </w:r>
          </w:p>
        </w:tc>
        <w:tc>
          <w:tcPr>
            <w:tcW w:w="1824" w:type="dxa"/>
          </w:tcPr>
          <w:p w:rsidR="00305E02" w:rsidRDefault="00305E02"/>
        </w:tc>
      </w:tr>
      <w:tr w:rsidR="00305E02" w:rsidTr="00CA4DF2">
        <w:tc>
          <w:tcPr>
            <w:tcW w:w="1873" w:type="dxa"/>
          </w:tcPr>
          <w:p w:rsidR="00305E02" w:rsidRPr="009B0450" w:rsidRDefault="00305E02" w:rsidP="00305E02">
            <w:pPr>
              <w:jc w:val="center"/>
            </w:pPr>
            <w:r w:rsidRPr="009B0450">
              <w:t>1</w:t>
            </w:r>
          </w:p>
        </w:tc>
        <w:tc>
          <w:tcPr>
            <w:tcW w:w="1882" w:type="dxa"/>
          </w:tcPr>
          <w:p w:rsidR="00305E02" w:rsidRDefault="00305E02" w:rsidP="00305E02">
            <w:pPr>
              <w:jc w:val="center"/>
            </w:pPr>
            <w:r>
              <w:t>4,2</w:t>
            </w:r>
          </w:p>
        </w:tc>
        <w:tc>
          <w:tcPr>
            <w:tcW w:w="1871" w:type="dxa"/>
          </w:tcPr>
          <w:p w:rsidR="00305E02" w:rsidRDefault="00305E02" w:rsidP="00305E02">
            <w:pPr>
              <w:jc w:val="center"/>
            </w:pPr>
            <w:r>
              <w:t>72</w:t>
            </w:r>
          </w:p>
        </w:tc>
        <w:tc>
          <w:tcPr>
            <w:tcW w:w="1895" w:type="dxa"/>
          </w:tcPr>
          <w:p w:rsidR="00305E02" w:rsidRPr="005361F4" w:rsidRDefault="00305E02" w:rsidP="00305E02">
            <w:pPr>
              <w:jc w:val="center"/>
            </w:pPr>
            <w:r w:rsidRPr="005361F4">
              <w:t>Пихта</w:t>
            </w:r>
          </w:p>
        </w:tc>
        <w:tc>
          <w:tcPr>
            <w:tcW w:w="1824" w:type="dxa"/>
          </w:tcPr>
          <w:p w:rsidR="00305E02" w:rsidRDefault="00305E02"/>
        </w:tc>
      </w:tr>
      <w:tr w:rsidR="00305E02" w:rsidTr="00CA4DF2">
        <w:tc>
          <w:tcPr>
            <w:tcW w:w="1873" w:type="dxa"/>
          </w:tcPr>
          <w:p w:rsidR="00305E02" w:rsidRPr="009B0450" w:rsidRDefault="00305E02" w:rsidP="00305E02">
            <w:pPr>
              <w:jc w:val="center"/>
            </w:pPr>
            <w:r w:rsidRPr="009B0450">
              <w:t>2</w:t>
            </w:r>
          </w:p>
        </w:tc>
        <w:tc>
          <w:tcPr>
            <w:tcW w:w="1882" w:type="dxa"/>
          </w:tcPr>
          <w:p w:rsidR="00305E02" w:rsidRDefault="00305E02" w:rsidP="00305E02">
            <w:pPr>
              <w:jc w:val="center"/>
            </w:pPr>
            <w:r>
              <w:t>4,8</w:t>
            </w:r>
          </w:p>
        </w:tc>
        <w:tc>
          <w:tcPr>
            <w:tcW w:w="1871" w:type="dxa"/>
          </w:tcPr>
          <w:p w:rsidR="00305E02" w:rsidRDefault="00305E02" w:rsidP="00305E02">
            <w:pPr>
              <w:jc w:val="center"/>
            </w:pPr>
            <w:r>
              <w:t>66</w:t>
            </w:r>
          </w:p>
        </w:tc>
        <w:tc>
          <w:tcPr>
            <w:tcW w:w="1895" w:type="dxa"/>
          </w:tcPr>
          <w:p w:rsidR="00305E02" w:rsidRPr="005361F4" w:rsidRDefault="00305E02" w:rsidP="00305E02">
            <w:pPr>
              <w:jc w:val="center"/>
            </w:pPr>
            <w:r w:rsidRPr="005361F4">
              <w:t>Клен</w:t>
            </w:r>
          </w:p>
        </w:tc>
        <w:tc>
          <w:tcPr>
            <w:tcW w:w="1824" w:type="dxa"/>
          </w:tcPr>
          <w:p w:rsidR="00305E02" w:rsidRDefault="00305E02"/>
        </w:tc>
      </w:tr>
      <w:tr w:rsidR="00305E02" w:rsidTr="00CA4DF2">
        <w:tc>
          <w:tcPr>
            <w:tcW w:w="1873" w:type="dxa"/>
          </w:tcPr>
          <w:p w:rsidR="00305E02" w:rsidRPr="009B0450" w:rsidRDefault="00305E02" w:rsidP="00305E02">
            <w:pPr>
              <w:jc w:val="center"/>
            </w:pPr>
            <w:r w:rsidRPr="009B0450">
              <w:t>3</w:t>
            </w:r>
          </w:p>
        </w:tc>
        <w:tc>
          <w:tcPr>
            <w:tcW w:w="1882" w:type="dxa"/>
          </w:tcPr>
          <w:p w:rsidR="00305E02" w:rsidRDefault="00305E02" w:rsidP="00305E02">
            <w:pPr>
              <w:jc w:val="center"/>
            </w:pPr>
            <w:r>
              <w:t>5,4</w:t>
            </w:r>
          </w:p>
        </w:tc>
        <w:tc>
          <w:tcPr>
            <w:tcW w:w="1871" w:type="dxa"/>
          </w:tcPr>
          <w:p w:rsidR="00305E02" w:rsidRDefault="00305E02" w:rsidP="00305E02">
            <w:pPr>
              <w:jc w:val="center"/>
            </w:pPr>
            <w:r>
              <w:t>60</w:t>
            </w:r>
          </w:p>
        </w:tc>
        <w:tc>
          <w:tcPr>
            <w:tcW w:w="1895" w:type="dxa"/>
          </w:tcPr>
          <w:p w:rsidR="00305E02" w:rsidRPr="005361F4" w:rsidRDefault="00305E02" w:rsidP="00305E02">
            <w:pPr>
              <w:jc w:val="center"/>
            </w:pPr>
            <w:r w:rsidRPr="005361F4">
              <w:t>Ясень</w:t>
            </w:r>
          </w:p>
        </w:tc>
        <w:tc>
          <w:tcPr>
            <w:tcW w:w="1824" w:type="dxa"/>
          </w:tcPr>
          <w:p w:rsidR="00305E02" w:rsidRDefault="00305E02"/>
        </w:tc>
      </w:tr>
      <w:tr w:rsidR="00305E02" w:rsidTr="00CA4DF2">
        <w:tc>
          <w:tcPr>
            <w:tcW w:w="1873" w:type="dxa"/>
          </w:tcPr>
          <w:p w:rsidR="00305E02" w:rsidRPr="009B0450" w:rsidRDefault="00305E02" w:rsidP="00305E02">
            <w:pPr>
              <w:jc w:val="center"/>
            </w:pPr>
            <w:r w:rsidRPr="009B0450">
              <w:t>4</w:t>
            </w:r>
          </w:p>
        </w:tc>
        <w:tc>
          <w:tcPr>
            <w:tcW w:w="1882" w:type="dxa"/>
          </w:tcPr>
          <w:p w:rsidR="00305E02" w:rsidRDefault="00305E02" w:rsidP="00305E02">
            <w:pPr>
              <w:jc w:val="center"/>
            </w:pPr>
            <w:r>
              <w:t>6,0</w:t>
            </w:r>
          </w:p>
        </w:tc>
        <w:tc>
          <w:tcPr>
            <w:tcW w:w="1871" w:type="dxa"/>
          </w:tcPr>
          <w:p w:rsidR="00305E02" w:rsidRDefault="00305E02" w:rsidP="00305E02">
            <w:pPr>
              <w:jc w:val="center"/>
            </w:pPr>
            <w:r>
              <w:t>54</w:t>
            </w:r>
          </w:p>
        </w:tc>
        <w:tc>
          <w:tcPr>
            <w:tcW w:w="1895" w:type="dxa"/>
          </w:tcPr>
          <w:p w:rsidR="00305E02" w:rsidRPr="005361F4" w:rsidRDefault="00305E02" w:rsidP="00305E02">
            <w:pPr>
              <w:jc w:val="center"/>
            </w:pPr>
            <w:r w:rsidRPr="005361F4">
              <w:t>Вяз</w:t>
            </w:r>
          </w:p>
        </w:tc>
        <w:tc>
          <w:tcPr>
            <w:tcW w:w="1824" w:type="dxa"/>
          </w:tcPr>
          <w:p w:rsidR="00305E02" w:rsidRDefault="00305E02"/>
        </w:tc>
      </w:tr>
      <w:tr w:rsidR="00305E02" w:rsidTr="00CA4DF2">
        <w:tc>
          <w:tcPr>
            <w:tcW w:w="1873" w:type="dxa"/>
          </w:tcPr>
          <w:p w:rsidR="00305E02" w:rsidRPr="009B0450" w:rsidRDefault="00305E02" w:rsidP="00305E02">
            <w:pPr>
              <w:jc w:val="center"/>
            </w:pPr>
            <w:r w:rsidRPr="009B0450">
              <w:t>5</w:t>
            </w:r>
          </w:p>
        </w:tc>
        <w:tc>
          <w:tcPr>
            <w:tcW w:w="1882" w:type="dxa"/>
          </w:tcPr>
          <w:p w:rsidR="00305E02" w:rsidRDefault="00305E02" w:rsidP="00305E02">
            <w:pPr>
              <w:jc w:val="center"/>
            </w:pPr>
            <w:r>
              <w:t>3,6</w:t>
            </w:r>
          </w:p>
        </w:tc>
        <w:tc>
          <w:tcPr>
            <w:tcW w:w="1871" w:type="dxa"/>
          </w:tcPr>
          <w:p w:rsidR="00305E02" w:rsidRDefault="00305E02" w:rsidP="00305E02">
            <w:pPr>
              <w:jc w:val="center"/>
            </w:pPr>
            <w:r>
              <w:t>60</w:t>
            </w:r>
          </w:p>
        </w:tc>
        <w:tc>
          <w:tcPr>
            <w:tcW w:w="1895" w:type="dxa"/>
          </w:tcPr>
          <w:p w:rsidR="00305E02" w:rsidRPr="005361F4" w:rsidRDefault="00305E02" w:rsidP="00305E02">
            <w:pPr>
              <w:jc w:val="center"/>
            </w:pPr>
            <w:r w:rsidRPr="005361F4">
              <w:t>Липа</w:t>
            </w:r>
          </w:p>
        </w:tc>
        <w:tc>
          <w:tcPr>
            <w:tcW w:w="1824" w:type="dxa"/>
          </w:tcPr>
          <w:p w:rsidR="00305E02" w:rsidRDefault="00305E02"/>
        </w:tc>
      </w:tr>
      <w:tr w:rsidR="00305E02" w:rsidTr="00CA4DF2">
        <w:tc>
          <w:tcPr>
            <w:tcW w:w="1873" w:type="dxa"/>
          </w:tcPr>
          <w:p w:rsidR="00305E02" w:rsidRPr="009B0450" w:rsidRDefault="00305E02" w:rsidP="00305E02">
            <w:pPr>
              <w:jc w:val="center"/>
            </w:pPr>
            <w:r w:rsidRPr="009B0450">
              <w:t>6</w:t>
            </w:r>
          </w:p>
        </w:tc>
        <w:tc>
          <w:tcPr>
            <w:tcW w:w="1882" w:type="dxa"/>
          </w:tcPr>
          <w:p w:rsidR="00305E02" w:rsidRDefault="00305E02" w:rsidP="00305E02">
            <w:pPr>
              <w:jc w:val="center"/>
            </w:pPr>
            <w:r>
              <w:t>4,2</w:t>
            </w:r>
          </w:p>
        </w:tc>
        <w:tc>
          <w:tcPr>
            <w:tcW w:w="1871" w:type="dxa"/>
          </w:tcPr>
          <w:p w:rsidR="00305E02" w:rsidRDefault="00305E02" w:rsidP="00305E02">
            <w:pPr>
              <w:jc w:val="center"/>
            </w:pPr>
            <w:r>
              <w:t>54</w:t>
            </w:r>
          </w:p>
        </w:tc>
        <w:tc>
          <w:tcPr>
            <w:tcW w:w="1895" w:type="dxa"/>
          </w:tcPr>
          <w:p w:rsidR="00305E02" w:rsidRPr="005361F4" w:rsidRDefault="00305E02" w:rsidP="00305E02">
            <w:pPr>
              <w:jc w:val="center"/>
            </w:pPr>
            <w:r w:rsidRPr="005361F4">
              <w:t>Ольха</w:t>
            </w:r>
          </w:p>
        </w:tc>
        <w:tc>
          <w:tcPr>
            <w:tcW w:w="1824" w:type="dxa"/>
          </w:tcPr>
          <w:p w:rsidR="00305E02" w:rsidRDefault="00305E02"/>
        </w:tc>
      </w:tr>
      <w:tr w:rsidR="00305E02" w:rsidTr="00CA4DF2">
        <w:tc>
          <w:tcPr>
            <w:tcW w:w="1873" w:type="dxa"/>
          </w:tcPr>
          <w:p w:rsidR="00305E02" w:rsidRPr="009B0450" w:rsidRDefault="00305E02" w:rsidP="00305E02">
            <w:pPr>
              <w:jc w:val="center"/>
            </w:pPr>
            <w:r w:rsidRPr="009B0450">
              <w:t>7</w:t>
            </w:r>
          </w:p>
        </w:tc>
        <w:tc>
          <w:tcPr>
            <w:tcW w:w="1882" w:type="dxa"/>
          </w:tcPr>
          <w:p w:rsidR="00305E02" w:rsidRDefault="00305E02" w:rsidP="00305E02">
            <w:pPr>
              <w:jc w:val="center"/>
            </w:pPr>
            <w:r>
              <w:t>4,8</w:t>
            </w:r>
          </w:p>
        </w:tc>
        <w:tc>
          <w:tcPr>
            <w:tcW w:w="1871" w:type="dxa"/>
          </w:tcPr>
          <w:p w:rsidR="00305E02" w:rsidRDefault="00305E02" w:rsidP="00305E02">
            <w:pPr>
              <w:jc w:val="center"/>
            </w:pPr>
            <w:r>
              <w:t>60</w:t>
            </w:r>
          </w:p>
        </w:tc>
        <w:tc>
          <w:tcPr>
            <w:tcW w:w="1895" w:type="dxa"/>
          </w:tcPr>
          <w:p w:rsidR="00305E02" w:rsidRPr="005361F4" w:rsidRDefault="00305E02" w:rsidP="00305E02">
            <w:pPr>
              <w:jc w:val="center"/>
            </w:pPr>
            <w:r w:rsidRPr="005361F4">
              <w:t>Осина</w:t>
            </w:r>
          </w:p>
        </w:tc>
        <w:tc>
          <w:tcPr>
            <w:tcW w:w="1824" w:type="dxa"/>
          </w:tcPr>
          <w:p w:rsidR="00305E02" w:rsidRDefault="00305E02"/>
        </w:tc>
      </w:tr>
      <w:tr w:rsidR="00305E02" w:rsidTr="00CA4DF2">
        <w:tc>
          <w:tcPr>
            <w:tcW w:w="1873" w:type="dxa"/>
          </w:tcPr>
          <w:p w:rsidR="00305E02" w:rsidRPr="009B0450" w:rsidRDefault="00305E02" w:rsidP="00305E02">
            <w:pPr>
              <w:jc w:val="center"/>
            </w:pPr>
            <w:r w:rsidRPr="009B0450">
              <w:t>8</w:t>
            </w:r>
          </w:p>
        </w:tc>
        <w:tc>
          <w:tcPr>
            <w:tcW w:w="1882" w:type="dxa"/>
          </w:tcPr>
          <w:p w:rsidR="00305E02" w:rsidRDefault="00305E02" w:rsidP="00305E02">
            <w:pPr>
              <w:jc w:val="center"/>
            </w:pPr>
            <w:r>
              <w:t>5,4</w:t>
            </w:r>
          </w:p>
        </w:tc>
        <w:tc>
          <w:tcPr>
            <w:tcW w:w="1871" w:type="dxa"/>
          </w:tcPr>
          <w:p w:rsidR="00305E02" w:rsidRDefault="00305E02" w:rsidP="00305E02">
            <w:pPr>
              <w:jc w:val="center"/>
            </w:pPr>
            <w:r>
              <w:t>77</w:t>
            </w:r>
          </w:p>
        </w:tc>
        <w:tc>
          <w:tcPr>
            <w:tcW w:w="1895" w:type="dxa"/>
          </w:tcPr>
          <w:p w:rsidR="00305E02" w:rsidRPr="005361F4" w:rsidRDefault="00305E02" w:rsidP="00305E02">
            <w:pPr>
              <w:jc w:val="center"/>
            </w:pPr>
            <w:r w:rsidRPr="005361F4">
              <w:t>Тополь</w:t>
            </w:r>
          </w:p>
        </w:tc>
        <w:tc>
          <w:tcPr>
            <w:tcW w:w="1824" w:type="dxa"/>
          </w:tcPr>
          <w:p w:rsidR="00305E02" w:rsidRDefault="00305E02"/>
        </w:tc>
      </w:tr>
      <w:tr w:rsidR="00305E02" w:rsidTr="00CA4DF2">
        <w:tc>
          <w:tcPr>
            <w:tcW w:w="1873" w:type="dxa"/>
          </w:tcPr>
          <w:p w:rsidR="00305E02" w:rsidRDefault="00305E02" w:rsidP="00305E02">
            <w:pPr>
              <w:jc w:val="center"/>
            </w:pPr>
            <w:r w:rsidRPr="009B0450">
              <w:t>9</w:t>
            </w:r>
          </w:p>
        </w:tc>
        <w:tc>
          <w:tcPr>
            <w:tcW w:w="1882" w:type="dxa"/>
          </w:tcPr>
          <w:p w:rsidR="00305E02" w:rsidRDefault="00305E02" w:rsidP="00305E02">
            <w:pPr>
              <w:jc w:val="center"/>
            </w:pPr>
            <w:r>
              <w:t>6,0</w:t>
            </w:r>
          </w:p>
        </w:tc>
        <w:tc>
          <w:tcPr>
            <w:tcW w:w="1871" w:type="dxa"/>
          </w:tcPr>
          <w:p w:rsidR="00305E02" w:rsidRDefault="00305E02" w:rsidP="00305E02">
            <w:pPr>
              <w:jc w:val="center"/>
            </w:pPr>
            <w:r>
              <w:t>84</w:t>
            </w:r>
          </w:p>
        </w:tc>
        <w:tc>
          <w:tcPr>
            <w:tcW w:w="1895" w:type="dxa"/>
          </w:tcPr>
          <w:p w:rsidR="00305E02" w:rsidRDefault="00305E02" w:rsidP="00305E02">
            <w:pPr>
              <w:jc w:val="center"/>
            </w:pPr>
            <w:r w:rsidRPr="005361F4">
              <w:t>Акация</w:t>
            </w:r>
          </w:p>
        </w:tc>
        <w:tc>
          <w:tcPr>
            <w:tcW w:w="1824" w:type="dxa"/>
          </w:tcPr>
          <w:p w:rsidR="00305E02" w:rsidRDefault="00305E02"/>
        </w:tc>
      </w:tr>
    </w:tbl>
    <w:p w:rsidR="00CA4DF2" w:rsidRPr="00CA4DF2" w:rsidRDefault="00CA4DF2" w:rsidP="00CA4DF2">
      <w:pPr>
        <w:ind w:left="360"/>
        <w:rPr>
          <w:highlight w:val="yellow"/>
        </w:rPr>
      </w:pPr>
      <w:bookmarkStart w:id="1" w:name="_GoBack"/>
      <w:bookmarkEnd w:id="1"/>
      <w:r w:rsidRPr="00CA4DF2">
        <w:rPr>
          <w:highlight w:val="yellow"/>
        </w:rPr>
        <w:t>Примечание. Исходные данные принимаются по следующим кодам:</w:t>
      </w:r>
    </w:p>
    <w:p w:rsidR="00305E02" w:rsidRPr="00394505" w:rsidRDefault="00305E02" w:rsidP="00305E02">
      <w:pPr>
        <w:numPr>
          <w:ilvl w:val="0"/>
          <w:numId w:val="3"/>
        </w:numPr>
        <w:rPr>
          <w:highlight w:val="yellow"/>
        </w:rPr>
      </w:pPr>
      <w:r w:rsidRPr="00394505">
        <w:rPr>
          <w:highlight w:val="yellow"/>
        </w:rPr>
        <w:t xml:space="preserve">отметка верха колонны – по последней цифре </w:t>
      </w:r>
      <w:r w:rsidR="00394505" w:rsidRPr="00394505">
        <w:rPr>
          <w:sz w:val="28"/>
          <w:szCs w:val="20"/>
          <w:highlight w:val="yellow"/>
        </w:rPr>
        <w:t xml:space="preserve">вашего </w:t>
      </w:r>
      <w:r w:rsidR="00394505" w:rsidRPr="00394505">
        <w:rPr>
          <w:sz w:val="28"/>
          <w:szCs w:val="20"/>
          <w:highlight w:val="yellow"/>
          <w:lang w:val="en-US"/>
        </w:rPr>
        <w:t>ID</w:t>
      </w:r>
      <w:r w:rsidR="00394505" w:rsidRPr="00394505">
        <w:rPr>
          <w:sz w:val="28"/>
          <w:szCs w:val="20"/>
          <w:highlight w:val="yellow"/>
        </w:rPr>
        <w:t xml:space="preserve"> номера</w:t>
      </w:r>
      <w:r w:rsidRPr="00394505">
        <w:rPr>
          <w:highlight w:val="yellow"/>
        </w:rPr>
        <w:t>;</w:t>
      </w:r>
    </w:p>
    <w:p w:rsidR="00305E02" w:rsidRPr="00394505" w:rsidRDefault="00305E02" w:rsidP="00305E02">
      <w:pPr>
        <w:numPr>
          <w:ilvl w:val="0"/>
          <w:numId w:val="3"/>
        </w:numPr>
        <w:rPr>
          <w:highlight w:val="yellow"/>
        </w:rPr>
      </w:pPr>
      <w:r w:rsidRPr="00394505">
        <w:rPr>
          <w:highlight w:val="yellow"/>
        </w:rPr>
        <w:t>длина здания – по предпоследней цифре</w:t>
      </w:r>
      <w:r w:rsidR="00394505" w:rsidRPr="00394505">
        <w:rPr>
          <w:highlight w:val="yellow"/>
        </w:rPr>
        <w:t xml:space="preserve"> </w:t>
      </w:r>
      <w:r w:rsidR="00394505" w:rsidRPr="00394505">
        <w:rPr>
          <w:sz w:val="28"/>
          <w:szCs w:val="20"/>
          <w:highlight w:val="yellow"/>
        </w:rPr>
        <w:t xml:space="preserve">вашего </w:t>
      </w:r>
      <w:r w:rsidR="00394505" w:rsidRPr="00394505">
        <w:rPr>
          <w:sz w:val="28"/>
          <w:szCs w:val="20"/>
          <w:highlight w:val="yellow"/>
          <w:lang w:val="en-US"/>
        </w:rPr>
        <w:t>ID</w:t>
      </w:r>
      <w:r w:rsidR="00394505" w:rsidRPr="00394505">
        <w:rPr>
          <w:sz w:val="28"/>
          <w:szCs w:val="20"/>
          <w:highlight w:val="yellow"/>
        </w:rPr>
        <w:t xml:space="preserve"> номера</w:t>
      </w:r>
      <w:r w:rsidRPr="00394505">
        <w:rPr>
          <w:highlight w:val="yellow"/>
        </w:rPr>
        <w:t>;</w:t>
      </w:r>
    </w:p>
    <w:p w:rsidR="00305E02" w:rsidRPr="00305E02" w:rsidRDefault="00305E02" w:rsidP="00305E02">
      <w:r w:rsidRPr="00394505">
        <w:rPr>
          <w:highlight w:val="yellow"/>
        </w:rPr>
        <w:t>-     древесина – по разности большей и меньшей из этих двух цифр</w:t>
      </w:r>
    </w:p>
    <w:p w:rsidR="0076204F" w:rsidRDefault="0076204F"/>
    <w:sectPr w:rsidR="007620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8F1FB4"/>
    <w:multiLevelType w:val="singleLevel"/>
    <w:tmpl w:val="F63C0C7A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6B6D114B"/>
    <w:multiLevelType w:val="singleLevel"/>
    <w:tmpl w:val="3B4C1F14"/>
    <w:lvl w:ilvl="0">
      <w:start w:val="200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719662CA"/>
    <w:multiLevelType w:val="singleLevel"/>
    <w:tmpl w:val="1C148CB2"/>
    <w:lvl w:ilvl="0">
      <w:start w:val="4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280"/>
    <w:rsid w:val="001A0FD9"/>
    <w:rsid w:val="001B324C"/>
    <w:rsid w:val="002F4E9D"/>
    <w:rsid w:val="00305E02"/>
    <w:rsid w:val="00394505"/>
    <w:rsid w:val="004959E4"/>
    <w:rsid w:val="005F0280"/>
    <w:rsid w:val="00620B99"/>
    <w:rsid w:val="0076204F"/>
    <w:rsid w:val="008050BA"/>
    <w:rsid w:val="00CA4DF2"/>
    <w:rsid w:val="00DB26F4"/>
    <w:rsid w:val="00FE0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67CB4"/>
  <w15:docId w15:val="{DDC7C4C1-1879-4033-8ABA-86F90F7B6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050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050BA"/>
    <w:pPr>
      <w:ind w:firstLine="360"/>
      <w:jc w:val="center"/>
    </w:pPr>
    <w:rPr>
      <w:sz w:val="28"/>
    </w:rPr>
  </w:style>
  <w:style w:type="character" w:customStyle="1" w:styleId="a4">
    <w:name w:val="Заголовок Знак"/>
    <w:basedOn w:val="a0"/>
    <w:link w:val="a3"/>
    <w:rsid w:val="008050BA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5">
    <w:name w:val="Table Grid"/>
    <w:basedOn w:val="a1"/>
    <w:uiPriority w:val="59"/>
    <w:rsid w:val="00305E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2023-09-10T18:12:00Z</dcterms:created>
  <dcterms:modified xsi:type="dcterms:W3CDTF">2023-09-10T18:13:00Z</dcterms:modified>
</cp:coreProperties>
</file>